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60" w:rsidRDefault="008E5609" w:rsidP="00BF4E60">
      <w:pPr>
        <w:rPr>
          <w:color w:val="1F497D"/>
        </w:rPr>
      </w:pPr>
      <w:bookmarkStart w:id="0" w:name="_GoBack"/>
      <w:bookmarkEnd w:id="0"/>
      <w:r>
        <w:t>Spring 2020 students that were enrolled in EKG, PCT, or CNA classes you still have an opportunity to take the certification exams. IF you are a st</w:t>
      </w:r>
      <w:r w:rsidR="00932520">
        <w:t>udent that was enrolled in eith</w:t>
      </w:r>
      <w:r w:rsidR="007912CF">
        <w:t xml:space="preserve">er EKG or C.N.A. or PCT during </w:t>
      </w:r>
      <w:r w:rsidR="001C69BE">
        <w:t>SPRING 2020 w</w:t>
      </w:r>
      <w:r w:rsidR="00932520">
        <w:t>e were able to finish both of those classes on the high school side educationally through modified online learning so your student should show a grade for the class on his/her report card. However, in order for your student to take the certification exam for either EKG or C.N.A. or PCT, they must perform hands on clinical hours and tutorials. Del Mar College and GPISD have teamed up to offer some opportunities to complete these hours/tutorials. Completion of the hours and taking the exams are not mandatory and we would like each person to be comfortable with their decision. Please review the choices we have at this time and discuss them with your family. Please respond via email to</w:t>
      </w:r>
      <w:r w:rsidR="00BF4E60">
        <w:t xml:space="preserve"> the instructor of your student’s class. </w:t>
      </w:r>
    </w:p>
    <w:p w:rsidR="00BF4E60" w:rsidRPr="00BF4E60" w:rsidRDefault="00BF4E60" w:rsidP="00BF4E60">
      <w:pPr>
        <w:pStyle w:val="ListParagraph"/>
        <w:numPr>
          <w:ilvl w:val="0"/>
          <w:numId w:val="3"/>
        </w:numPr>
        <w:rPr>
          <w:color w:val="1F497D"/>
        </w:rPr>
      </w:pPr>
      <w:r w:rsidRPr="00BF4E60">
        <w:rPr>
          <w:b/>
          <w:u w:val="single"/>
        </w:rPr>
        <w:t>EKG STUDENTS</w:t>
      </w:r>
      <w:r>
        <w:t xml:space="preserve"> would report to</w:t>
      </w:r>
      <w:r w:rsidR="00894BAA">
        <w:t xml:space="preserve"> GPHS room C161 starting June 15,</w:t>
      </w:r>
      <w:r>
        <w:t xml:space="preserve"> 2020-</w:t>
      </w:r>
      <w:r w:rsidR="00894BAA">
        <w:t>June 18</w:t>
      </w:r>
      <w:r>
        <w:t>, 2020 for two hours a day (MONDAY-THURSDAY) for tutorials.</w:t>
      </w:r>
      <w:r w:rsidRPr="00124688">
        <w:t xml:space="preserve"> </w:t>
      </w:r>
      <w:r w:rsidR="00894BAA">
        <w:t>STUDENTS SHOULD ONLY ENTER THE SIDE DOORS FROM THE TEACHERS’ PARKING LOT</w:t>
      </w:r>
      <w:r>
        <w:t>. Students will be assigned certain two hour shifts so that we have no more than 10 people at a time.  They would</w:t>
      </w:r>
      <w:r w:rsidR="008E5609">
        <w:t xml:space="preserve"> take the exam at a later date. </w:t>
      </w:r>
      <w:r>
        <w:t xml:space="preserve"> All staff will follow COVID19 protocol. Please respond to </w:t>
      </w:r>
      <w:r w:rsidRPr="00BF4E60">
        <w:rPr>
          <w:color w:val="1F497D"/>
        </w:rPr>
        <w:t xml:space="preserve">EKG Darcus Tyson </w:t>
      </w:r>
      <w:hyperlink r:id="rId5" w:history="1">
        <w:r>
          <w:rPr>
            <w:rStyle w:val="Hyperlink"/>
          </w:rPr>
          <w:t>dtyson@g-pisd.org</w:t>
        </w:r>
      </w:hyperlink>
      <w:r w:rsidRPr="00BF4E60">
        <w:rPr>
          <w:color w:val="1F497D"/>
        </w:rPr>
        <w:t xml:space="preserve"> .</w:t>
      </w:r>
    </w:p>
    <w:p w:rsidR="00932520" w:rsidRPr="00BF4E60" w:rsidRDefault="00932520" w:rsidP="007912CF">
      <w:pPr>
        <w:ind w:left="720" w:firstLine="720"/>
        <w:rPr>
          <w:color w:val="1F497D"/>
        </w:rPr>
      </w:pPr>
      <w:r w:rsidRPr="00BF4E60">
        <w:rPr>
          <w:b/>
          <w:u w:val="single"/>
        </w:rPr>
        <w:t>PCT STUDENTS</w:t>
      </w:r>
      <w:r>
        <w:t xml:space="preserve"> would report to </w:t>
      </w:r>
      <w:r w:rsidR="00894BAA">
        <w:t>GPHS room C153 starting June 15, 2020-June 18</w:t>
      </w:r>
      <w:r>
        <w:t>, 2020 for two hours a day (MONDAY-THURSDAY) for tutorials.</w:t>
      </w:r>
      <w:r w:rsidR="00894BAA" w:rsidRPr="00894BAA">
        <w:t xml:space="preserve"> </w:t>
      </w:r>
      <w:r w:rsidR="00894BAA">
        <w:t>STUDENTS SHOULD ONLY ENTER THE SIDE DOORS FROM THE TEACHERS’ PARKING LOT.</w:t>
      </w:r>
      <w:r>
        <w:t xml:space="preserve"> </w:t>
      </w:r>
      <w:r w:rsidR="00124688">
        <w:t xml:space="preserve">Students will be assigned certain two hour shifts so that we have no more than 10 people at a time. </w:t>
      </w:r>
      <w:r>
        <w:t>They would take the exam at</w:t>
      </w:r>
      <w:r w:rsidR="008E5609">
        <w:t xml:space="preserve"> a later date</w:t>
      </w:r>
      <w:r>
        <w:t>. All staff will follow COVID19 protocol.</w:t>
      </w:r>
      <w:r w:rsidR="00BF4E60">
        <w:t xml:space="preserve"> Please respond to </w:t>
      </w:r>
      <w:r w:rsidR="00BF4E60">
        <w:rPr>
          <w:color w:val="1F497D"/>
        </w:rPr>
        <w:t xml:space="preserve">Lee Rogers at </w:t>
      </w:r>
      <w:hyperlink r:id="rId6" w:history="1">
        <w:r w:rsidR="00BF4E60">
          <w:rPr>
            <w:rStyle w:val="Hyperlink"/>
          </w:rPr>
          <w:t>lrogers@g-pisd.org</w:t>
        </w:r>
      </w:hyperlink>
      <w:r w:rsidR="00BF4E60">
        <w:rPr>
          <w:color w:val="1F497D"/>
        </w:rPr>
        <w:t xml:space="preserve"> .</w:t>
      </w:r>
    </w:p>
    <w:p w:rsidR="00124688" w:rsidRDefault="00124688" w:rsidP="007912CF">
      <w:pPr>
        <w:ind w:left="720" w:firstLine="720"/>
      </w:pPr>
      <w:r w:rsidRPr="00BF4E60">
        <w:rPr>
          <w:b/>
          <w:u w:val="single"/>
        </w:rPr>
        <w:t>C.N.A. STUDENTS</w:t>
      </w:r>
      <w:r>
        <w:t xml:space="preserve"> would report to</w:t>
      </w:r>
      <w:r w:rsidR="00894BAA">
        <w:t xml:space="preserve"> GPHS room c163 starting June 22, 2020-June 25</w:t>
      </w:r>
      <w:r>
        <w:t xml:space="preserve">, 2020 for 4 hours a day (MONDAY-THURSDAY) for tutorials. </w:t>
      </w:r>
      <w:r w:rsidR="00894BAA">
        <w:t>STUDENTS SHOULD ONLY ENTER THE SIDE DOORS FROM THE TEACHERS’ PARKING LOT</w:t>
      </w:r>
      <w:r>
        <w:t>. Students will be assigned certain 4 hour shifts so that we have no more than 10 people at a time. All staff will follow COVID19 protocol.</w:t>
      </w:r>
      <w:r w:rsidR="00BF4E60">
        <w:t xml:space="preserve">  Please respond to </w:t>
      </w:r>
      <w:r w:rsidR="00BF4E60">
        <w:rPr>
          <w:color w:val="1F497D"/>
        </w:rPr>
        <w:t xml:space="preserve">Kristina Pena at </w:t>
      </w:r>
      <w:hyperlink r:id="rId7" w:history="1">
        <w:r w:rsidR="00BF4E60">
          <w:rPr>
            <w:rStyle w:val="Hyperlink"/>
          </w:rPr>
          <w:t>kpena@g-pisd.org</w:t>
        </w:r>
      </w:hyperlink>
      <w:r w:rsidR="00BF4E60">
        <w:t xml:space="preserve"> .</w:t>
      </w:r>
    </w:p>
    <w:p w:rsidR="00124688" w:rsidRDefault="00124688" w:rsidP="00124688">
      <w:pPr>
        <w:ind w:firstLine="720"/>
      </w:pPr>
      <w:r w:rsidRPr="00BF4E60">
        <w:rPr>
          <w:b/>
        </w:rPr>
        <w:t>2)</w:t>
      </w:r>
      <w:r>
        <w:t xml:space="preserve">    </w:t>
      </w:r>
      <w:r w:rsidRPr="00BF4E60">
        <w:rPr>
          <w:u w:val="single"/>
        </w:rPr>
        <w:t>Students that are not able to participate in the June 2020</w:t>
      </w:r>
      <w:r>
        <w:t xml:space="preserve"> tutorials/exams will be notified in the </w:t>
      </w:r>
      <w:proofErr w:type="gramStart"/>
      <w:r>
        <w:t>Fall</w:t>
      </w:r>
      <w:proofErr w:type="gramEnd"/>
      <w:r>
        <w:t xml:space="preserve"> for the FALL s</w:t>
      </w:r>
      <w:r w:rsidR="00BF4E60">
        <w:t xml:space="preserve">chedule of tutorials/exams for </w:t>
      </w:r>
      <w:r>
        <w:t>EKG or</w:t>
      </w:r>
      <w:r w:rsidR="00BF4E60">
        <w:t xml:space="preserve"> C.N.A. or PCT.  Please contact Mrs. Teel </w:t>
      </w:r>
      <w:hyperlink r:id="rId8" w:history="1">
        <w:r w:rsidR="00BF4E60" w:rsidRPr="001F6D41">
          <w:rPr>
            <w:rStyle w:val="Hyperlink"/>
          </w:rPr>
          <w:t>cteel@g-pisd.org</w:t>
        </w:r>
      </w:hyperlink>
      <w:r w:rsidR="00BF4E60">
        <w:t xml:space="preserve">  to let her </w:t>
      </w:r>
      <w:r w:rsidRPr="00BF4E60">
        <w:t>know your student’s</w:t>
      </w:r>
      <w:r>
        <w:t xml:space="preserve"> email, address, and phone number so that we can contact them at a later date. </w:t>
      </w:r>
    </w:p>
    <w:p w:rsidR="00B07340" w:rsidRDefault="00124688" w:rsidP="008574DD">
      <w:pPr>
        <w:ind w:firstLine="720"/>
      </w:pPr>
      <w:r w:rsidRPr="00BF4E60">
        <w:rPr>
          <w:b/>
        </w:rPr>
        <w:t>3)</w:t>
      </w:r>
      <w:r>
        <w:t xml:space="preserve"> If your student is no longer interested in taking the exams for either program or they will unavailable for either the JUNE 2020 or FALL 2020 tutorials/exams please reach out </w:t>
      </w:r>
      <w:proofErr w:type="gramStart"/>
      <w:r>
        <w:t xml:space="preserve">to  </w:t>
      </w:r>
      <w:r w:rsidR="00BF4E60">
        <w:t>Mrs</w:t>
      </w:r>
      <w:proofErr w:type="gramEnd"/>
      <w:r w:rsidR="00BF4E60">
        <w:t xml:space="preserve">. Teel </w:t>
      </w:r>
      <w:hyperlink r:id="rId9" w:history="1">
        <w:r w:rsidR="00BF4E60" w:rsidRPr="001F6D41">
          <w:rPr>
            <w:rStyle w:val="Hyperlink"/>
          </w:rPr>
          <w:t>cteel@g-pisd.org</w:t>
        </w:r>
      </w:hyperlink>
      <w:r w:rsidR="00BF4E60">
        <w:t xml:space="preserve"> </w:t>
      </w:r>
      <w:r>
        <w:t xml:space="preserve"> and let us know. We would hope that you would still provide contact information just in case we have other opportunities in the future. </w:t>
      </w:r>
    </w:p>
    <w:p w:rsidR="00B07340" w:rsidRDefault="00B07340" w:rsidP="00B07340">
      <w:r>
        <w:t xml:space="preserve">If you have any questions about the specifics of the class please feel free to reach out to your student’s instructor. </w:t>
      </w:r>
    </w:p>
    <w:p w:rsidR="00B07340" w:rsidRDefault="00B07340" w:rsidP="00B07340">
      <w:r>
        <w:t>EKG Dar</w:t>
      </w:r>
      <w:r w:rsidR="008574DD">
        <w:t>c</w:t>
      </w:r>
      <w:r>
        <w:t xml:space="preserve">us Tyson </w:t>
      </w:r>
      <w:hyperlink r:id="rId10" w:history="1">
        <w:r w:rsidRPr="0061581D">
          <w:rPr>
            <w:rStyle w:val="Hyperlink"/>
          </w:rPr>
          <w:t>dtyson@g-pisd.org</w:t>
        </w:r>
      </w:hyperlink>
      <w:r>
        <w:t xml:space="preserve"> </w:t>
      </w:r>
    </w:p>
    <w:p w:rsidR="00B07340" w:rsidRDefault="00B07340" w:rsidP="00B07340">
      <w:r>
        <w:t xml:space="preserve">PCT Lee Rogers at </w:t>
      </w:r>
      <w:hyperlink r:id="rId11" w:history="1">
        <w:r w:rsidRPr="0061581D">
          <w:rPr>
            <w:rStyle w:val="Hyperlink"/>
          </w:rPr>
          <w:t>lrogers@g-pisd.org</w:t>
        </w:r>
      </w:hyperlink>
      <w:r>
        <w:t xml:space="preserve"> </w:t>
      </w:r>
    </w:p>
    <w:p w:rsidR="00B07340" w:rsidRDefault="00B07340" w:rsidP="00B07340">
      <w:r>
        <w:t xml:space="preserve">CNA Kristina Pena at </w:t>
      </w:r>
      <w:hyperlink r:id="rId12" w:history="1">
        <w:r w:rsidRPr="0061581D">
          <w:rPr>
            <w:rStyle w:val="Hyperlink"/>
          </w:rPr>
          <w:t>kpena@g-pisd.org</w:t>
        </w:r>
      </w:hyperlink>
      <w:r>
        <w:t xml:space="preserve"> </w:t>
      </w:r>
    </w:p>
    <w:p w:rsidR="00124688" w:rsidRDefault="00124688" w:rsidP="00124688">
      <w:pPr>
        <w:ind w:left="1080"/>
      </w:pPr>
    </w:p>
    <w:sectPr w:rsidR="0012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A9B"/>
    <w:multiLevelType w:val="hybridMultilevel"/>
    <w:tmpl w:val="335472CA"/>
    <w:lvl w:ilvl="0" w:tplc="C70A3F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124F09"/>
    <w:multiLevelType w:val="hybridMultilevel"/>
    <w:tmpl w:val="A6349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63675"/>
    <w:multiLevelType w:val="hybridMultilevel"/>
    <w:tmpl w:val="1C567510"/>
    <w:lvl w:ilvl="0" w:tplc="6268A2E2">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20"/>
    <w:rsid w:val="00124688"/>
    <w:rsid w:val="001C69BE"/>
    <w:rsid w:val="00330931"/>
    <w:rsid w:val="004F1A2F"/>
    <w:rsid w:val="00673583"/>
    <w:rsid w:val="007912CF"/>
    <w:rsid w:val="008574DD"/>
    <w:rsid w:val="00894BAA"/>
    <w:rsid w:val="008E5609"/>
    <w:rsid w:val="00932520"/>
    <w:rsid w:val="009971FF"/>
    <w:rsid w:val="00B07340"/>
    <w:rsid w:val="00B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B0050-A76D-4AB9-9D62-ED629E41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20"/>
    <w:rPr>
      <w:color w:val="0563C1" w:themeColor="hyperlink"/>
      <w:u w:val="single"/>
    </w:rPr>
  </w:style>
  <w:style w:type="paragraph" w:styleId="ListParagraph">
    <w:name w:val="List Paragraph"/>
    <w:basedOn w:val="Normal"/>
    <w:uiPriority w:val="34"/>
    <w:qFormat/>
    <w:rsid w:val="0093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1406">
      <w:bodyDiv w:val="1"/>
      <w:marLeft w:val="0"/>
      <w:marRight w:val="0"/>
      <w:marTop w:val="0"/>
      <w:marBottom w:val="0"/>
      <w:divBdr>
        <w:top w:val="none" w:sz="0" w:space="0" w:color="auto"/>
        <w:left w:val="none" w:sz="0" w:space="0" w:color="auto"/>
        <w:bottom w:val="none" w:sz="0" w:space="0" w:color="auto"/>
        <w:right w:val="none" w:sz="0" w:space="0" w:color="auto"/>
      </w:divBdr>
    </w:div>
    <w:div w:id="121505542">
      <w:bodyDiv w:val="1"/>
      <w:marLeft w:val="0"/>
      <w:marRight w:val="0"/>
      <w:marTop w:val="0"/>
      <w:marBottom w:val="0"/>
      <w:divBdr>
        <w:top w:val="none" w:sz="0" w:space="0" w:color="auto"/>
        <w:left w:val="none" w:sz="0" w:space="0" w:color="auto"/>
        <w:bottom w:val="none" w:sz="0" w:space="0" w:color="auto"/>
        <w:right w:val="none" w:sz="0" w:space="0" w:color="auto"/>
      </w:divBdr>
    </w:div>
    <w:div w:id="9183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el@g-p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ena@g-pisd.org" TargetMode="External"/><Relationship Id="rId12" Type="http://schemas.openxmlformats.org/officeDocument/2006/relationships/hyperlink" Target="mailto:kpena@g-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ogers@g-pisd.org" TargetMode="External"/><Relationship Id="rId11" Type="http://schemas.openxmlformats.org/officeDocument/2006/relationships/hyperlink" Target="mailto:lrogers@g-pisd.org" TargetMode="External"/><Relationship Id="rId5" Type="http://schemas.openxmlformats.org/officeDocument/2006/relationships/hyperlink" Target="mailto:dtyson@g-pisd.org" TargetMode="External"/><Relationship Id="rId10" Type="http://schemas.openxmlformats.org/officeDocument/2006/relationships/hyperlink" Target="mailto:dtyson@g-pisd.org" TargetMode="External"/><Relationship Id="rId4" Type="http://schemas.openxmlformats.org/officeDocument/2006/relationships/webSettings" Target="webSettings.xml"/><Relationship Id="rId9" Type="http://schemas.openxmlformats.org/officeDocument/2006/relationships/hyperlink" Target="mailto:cteel@g-p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Teel</dc:creator>
  <cp:keywords/>
  <dc:description/>
  <cp:lastModifiedBy>Catherine A. Teel</cp:lastModifiedBy>
  <cp:revision>2</cp:revision>
  <dcterms:created xsi:type="dcterms:W3CDTF">2020-06-09T12:12:00Z</dcterms:created>
  <dcterms:modified xsi:type="dcterms:W3CDTF">2020-06-09T12:12:00Z</dcterms:modified>
</cp:coreProperties>
</file>